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E6" w:rsidRPr="00397AE6" w:rsidRDefault="008448E6">
      <w:pPr>
        <w:rPr>
          <w:rFonts w:ascii="SassoonCRInfant" w:hAnsi="SassoonCRInfant"/>
        </w:rPr>
      </w:pPr>
      <w:r w:rsidRPr="00397AE6">
        <w:rPr>
          <w:rFonts w:ascii="SassoonCRInfant" w:hAnsi="SassoonCRInfant"/>
        </w:rPr>
        <w:t xml:space="preserve">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830"/>
        <w:gridCol w:w="11482"/>
      </w:tblGrid>
      <w:tr w:rsidR="002344CC" w:rsidRPr="00397AE6" w:rsidTr="002344CC">
        <w:tc>
          <w:tcPr>
            <w:tcW w:w="2830" w:type="dxa"/>
            <w:shd w:val="clear" w:color="auto" w:fill="FFC000"/>
          </w:tcPr>
          <w:p w:rsidR="002344CC" w:rsidRPr="00397AE6" w:rsidRDefault="002344CC" w:rsidP="008448E6">
            <w:pPr>
              <w:jc w:val="center"/>
              <w:rPr>
                <w:rFonts w:ascii="SassoonCRInfant" w:hAnsi="SassoonCRInfant"/>
                <w:b/>
              </w:rPr>
            </w:pPr>
            <w:r w:rsidRPr="00397AE6">
              <w:rPr>
                <w:rFonts w:ascii="SassoonCRInfant" w:hAnsi="SassoonCRInfant"/>
                <w:b/>
              </w:rPr>
              <w:t>Threshold concepts</w:t>
            </w:r>
          </w:p>
        </w:tc>
        <w:tc>
          <w:tcPr>
            <w:tcW w:w="11482" w:type="dxa"/>
            <w:shd w:val="clear" w:color="auto" w:fill="FFC000"/>
          </w:tcPr>
          <w:p w:rsidR="002344CC" w:rsidRPr="00397AE6" w:rsidRDefault="002344CC" w:rsidP="00D06B47">
            <w:pPr>
              <w:jc w:val="center"/>
              <w:rPr>
                <w:rFonts w:ascii="SassoonCRInfant" w:hAnsi="SassoonCRInfant"/>
                <w:b/>
              </w:rPr>
            </w:pPr>
            <w:r w:rsidRPr="00397AE6">
              <w:rPr>
                <w:rFonts w:ascii="SassoonCRInfant" w:hAnsi="SassoonCRInfant"/>
                <w:b/>
              </w:rPr>
              <w:t>Milestones</w:t>
            </w:r>
          </w:p>
        </w:tc>
      </w:tr>
      <w:tr w:rsidR="002344CC" w:rsidRPr="00397AE6" w:rsidTr="002344CC">
        <w:tc>
          <w:tcPr>
            <w:tcW w:w="2830" w:type="dxa"/>
            <w:shd w:val="clear" w:color="auto" w:fill="FFC000"/>
          </w:tcPr>
          <w:p w:rsidR="002344CC" w:rsidRPr="00397AE6" w:rsidRDefault="002344CC">
            <w:pPr>
              <w:rPr>
                <w:rFonts w:ascii="SassoonCRInfant" w:hAnsi="SassoonCRInfant"/>
              </w:rPr>
            </w:pPr>
          </w:p>
          <w:p w:rsidR="002344CC" w:rsidRPr="00397AE6" w:rsidRDefault="002344CC" w:rsidP="00136129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  <w:b/>
                <w:bCs/>
              </w:rPr>
              <w:t>Develop ideas</w:t>
            </w:r>
            <w:r w:rsidRPr="00397AE6">
              <w:rPr>
                <w:rFonts w:ascii="SassoonCRInfant" w:hAnsi="SassoonCRInfant"/>
              </w:rPr>
              <w:br/>
              <w:t>This concept involves understanding how ideas develop through an artistic process</w:t>
            </w:r>
          </w:p>
        </w:tc>
        <w:tc>
          <w:tcPr>
            <w:tcW w:w="11482" w:type="dxa"/>
          </w:tcPr>
          <w:p w:rsidR="002344CC" w:rsidRPr="00D06B47" w:rsidRDefault="002344CC" w:rsidP="002344CC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 xml:space="preserve">• Develop and </w:t>
            </w:r>
            <w:r>
              <w:rPr>
                <w:rFonts w:ascii="SassoonCRInfant" w:hAnsi="SassoonCRInfant"/>
              </w:rPr>
              <w:t xml:space="preserve">imaginatively extend ideas from </w:t>
            </w:r>
            <w:r w:rsidRPr="00D06B47">
              <w:rPr>
                <w:rFonts w:ascii="SassoonCRInfant" w:hAnsi="SassoonCRInfant"/>
              </w:rPr>
              <w:t>starting points throughout the curriculum.</w:t>
            </w:r>
          </w:p>
          <w:p w:rsidR="002344CC" w:rsidRPr="00D06B47" w:rsidRDefault="002344CC" w:rsidP="002344CC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Collect info</w:t>
            </w:r>
            <w:r>
              <w:rPr>
                <w:rFonts w:ascii="SassoonCRInfant" w:hAnsi="SassoonCRInfant"/>
              </w:rPr>
              <w:t xml:space="preserve">rmation, sketches and resources and present ideas </w:t>
            </w:r>
            <w:r w:rsidRPr="00D06B47">
              <w:rPr>
                <w:rFonts w:ascii="SassoonCRInfant" w:hAnsi="SassoonCRInfant"/>
              </w:rPr>
              <w:t>imaginativ</w:t>
            </w:r>
            <w:r>
              <w:rPr>
                <w:rFonts w:ascii="SassoonCRInfant" w:hAnsi="SassoonCRInfant"/>
              </w:rPr>
              <w:t xml:space="preserve">ely in a sketch </w:t>
            </w:r>
            <w:r w:rsidRPr="00D06B47">
              <w:rPr>
                <w:rFonts w:ascii="SassoonCRInfant" w:hAnsi="SassoonCRInfant"/>
              </w:rPr>
              <w:t>book.</w:t>
            </w:r>
          </w:p>
          <w:p w:rsidR="002344CC" w:rsidRPr="00D06B47" w:rsidRDefault="002344CC" w:rsidP="002344CC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Use the qu</w:t>
            </w:r>
            <w:r>
              <w:rPr>
                <w:rFonts w:ascii="SassoonCRInfant" w:hAnsi="SassoonCRInfant"/>
              </w:rPr>
              <w:t xml:space="preserve">alities of materials to enhance </w:t>
            </w:r>
            <w:r w:rsidRPr="00D06B47">
              <w:rPr>
                <w:rFonts w:ascii="SassoonCRInfant" w:hAnsi="SassoonCRInfant"/>
              </w:rPr>
              <w:t>ideas.</w:t>
            </w:r>
          </w:p>
          <w:p w:rsidR="002344CC" w:rsidRPr="00D06B47" w:rsidRDefault="002344CC" w:rsidP="002344CC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Spot the pot</w:t>
            </w:r>
            <w:r>
              <w:rPr>
                <w:rFonts w:ascii="SassoonCRInfant" w:hAnsi="SassoonCRInfant"/>
              </w:rPr>
              <w:t xml:space="preserve">ential in unexpected results as </w:t>
            </w:r>
            <w:r w:rsidRPr="00D06B47">
              <w:rPr>
                <w:rFonts w:ascii="SassoonCRInfant" w:hAnsi="SassoonCRInfant"/>
              </w:rPr>
              <w:t>work progresses.</w:t>
            </w:r>
          </w:p>
          <w:p w:rsidR="002344CC" w:rsidRPr="00397AE6" w:rsidRDefault="002344CC" w:rsidP="002344CC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 xml:space="preserve">• Comment on </w:t>
            </w:r>
            <w:r>
              <w:rPr>
                <w:rFonts w:ascii="SassoonCRInfant" w:hAnsi="SassoonCRInfant"/>
              </w:rPr>
              <w:t xml:space="preserve">artworks with a fluent grasp of </w:t>
            </w:r>
            <w:r w:rsidRPr="00D06B47">
              <w:rPr>
                <w:rFonts w:ascii="SassoonCRInfant" w:hAnsi="SassoonCRInfant"/>
              </w:rPr>
              <w:t>visual language.</w:t>
            </w:r>
          </w:p>
        </w:tc>
      </w:tr>
      <w:tr w:rsidR="002344CC" w:rsidRPr="00397AE6" w:rsidTr="002344CC">
        <w:tc>
          <w:tcPr>
            <w:tcW w:w="2830" w:type="dxa"/>
            <w:vMerge w:val="restart"/>
            <w:shd w:val="clear" w:color="auto" w:fill="FFC000"/>
          </w:tcPr>
          <w:p w:rsidR="002344CC" w:rsidRPr="00397AE6" w:rsidRDefault="002344CC" w:rsidP="00397AE6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  <w:b/>
                <w:bCs/>
              </w:rPr>
              <w:t>Master techniques</w:t>
            </w:r>
            <w:r w:rsidRPr="00397AE6">
              <w:rPr>
                <w:rFonts w:ascii="SassoonCRInfant" w:hAnsi="SassoonCRInfant"/>
              </w:rPr>
              <w:br/>
              <w:t>This concept involves developing a skill set so that ideas may be communicated.</w:t>
            </w:r>
          </w:p>
        </w:tc>
        <w:tc>
          <w:tcPr>
            <w:tcW w:w="11482" w:type="dxa"/>
          </w:tcPr>
          <w:p w:rsidR="002344CC" w:rsidRPr="00397AE6" w:rsidRDefault="002344CC" w:rsidP="002344CC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Painting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Sketch (ligh</w:t>
            </w:r>
            <w:r>
              <w:rPr>
                <w:rFonts w:ascii="SassoonCRInfant" w:hAnsi="SassoonCRInfant"/>
              </w:rPr>
              <w:t xml:space="preserve">tly) before painting to combine </w:t>
            </w:r>
            <w:r w:rsidRPr="00D06B47">
              <w:rPr>
                <w:rFonts w:ascii="SassoonCRInfant" w:hAnsi="SassoonCRInfant"/>
              </w:rPr>
              <w:t>line and colour.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Create a co</w:t>
            </w:r>
            <w:r>
              <w:rPr>
                <w:rFonts w:ascii="SassoonCRInfant" w:hAnsi="SassoonCRInfant"/>
              </w:rPr>
              <w:t xml:space="preserve">lour palette based upon colours </w:t>
            </w:r>
            <w:r w:rsidRPr="00D06B47">
              <w:rPr>
                <w:rFonts w:ascii="SassoonCRInfant" w:hAnsi="SassoonCRInfant"/>
              </w:rPr>
              <w:t>observed in the natural or built world.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Use the quali</w:t>
            </w:r>
            <w:r>
              <w:rPr>
                <w:rFonts w:ascii="SassoonCRInfant" w:hAnsi="SassoonCRInfant"/>
              </w:rPr>
              <w:t xml:space="preserve">ties of watercolour and acrylic </w:t>
            </w:r>
            <w:r w:rsidRPr="00D06B47">
              <w:rPr>
                <w:rFonts w:ascii="SassoonCRInfant" w:hAnsi="SassoonCRInfant"/>
              </w:rPr>
              <w:t>paints to create visually interesting pieces.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Combine colo</w:t>
            </w:r>
            <w:r>
              <w:rPr>
                <w:rFonts w:ascii="SassoonCRInfant" w:hAnsi="SassoonCRInfant"/>
              </w:rPr>
              <w:t xml:space="preserve">urs, tones and tints to enhance </w:t>
            </w:r>
            <w:r w:rsidRPr="00D06B47">
              <w:rPr>
                <w:rFonts w:ascii="SassoonCRInfant" w:hAnsi="SassoonCRInfant"/>
              </w:rPr>
              <w:t>the mood of a piece.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 xml:space="preserve">• Use brush </w:t>
            </w:r>
            <w:r>
              <w:rPr>
                <w:rFonts w:ascii="SassoonCRInfant" w:hAnsi="SassoonCRInfant"/>
              </w:rPr>
              <w:t xml:space="preserve">techniques and the qualities of </w:t>
            </w:r>
            <w:r w:rsidRPr="00D06B47">
              <w:rPr>
                <w:rFonts w:ascii="SassoonCRInfant" w:hAnsi="SassoonCRInfant"/>
              </w:rPr>
              <w:t>paint to create texture.</w:t>
            </w:r>
          </w:p>
          <w:p w:rsidR="002344CC" w:rsidRPr="00397AE6" w:rsidRDefault="002344CC" w:rsidP="002344CC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• Develop a personal style of painting, drawing </w:t>
            </w:r>
            <w:r w:rsidRPr="00D06B47">
              <w:rPr>
                <w:rFonts w:ascii="SassoonCRInfant" w:hAnsi="SassoonCRInfant"/>
              </w:rPr>
              <w:t>upon ideas from other artists.</w:t>
            </w:r>
          </w:p>
        </w:tc>
      </w:tr>
      <w:tr w:rsidR="002344CC" w:rsidRPr="00397AE6" w:rsidTr="002344CC">
        <w:tc>
          <w:tcPr>
            <w:tcW w:w="2830" w:type="dxa"/>
            <w:vMerge/>
            <w:shd w:val="clear" w:color="auto" w:fill="FFC000"/>
          </w:tcPr>
          <w:p w:rsidR="002344CC" w:rsidRPr="00397AE6" w:rsidRDefault="002344CC">
            <w:pPr>
              <w:rPr>
                <w:rFonts w:ascii="SassoonCRInfant" w:hAnsi="SassoonCRInfant"/>
              </w:rPr>
            </w:pPr>
          </w:p>
        </w:tc>
        <w:tc>
          <w:tcPr>
            <w:tcW w:w="11482" w:type="dxa"/>
          </w:tcPr>
          <w:p w:rsidR="002344CC" w:rsidRDefault="002344CC" w:rsidP="002344CC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Collage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Mix textures (rough and smooth, plain and</w:t>
            </w:r>
            <w:r>
              <w:rPr>
                <w:rFonts w:ascii="SassoonCRInfant" w:hAnsi="SassoonCRInfant"/>
              </w:rPr>
              <w:t xml:space="preserve"> </w:t>
            </w:r>
            <w:r w:rsidRPr="00D06B47">
              <w:rPr>
                <w:rFonts w:ascii="SassoonCRInfant" w:hAnsi="SassoonCRInfant"/>
              </w:rPr>
              <w:t>patterned).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Combine visual and tactile qualities.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Use ceramic mosaic materials and techniques.</w:t>
            </w:r>
          </w:p>
          <w:p w:rsidR="002344CC" w:rsidRPr="00397AE6" w:rsidRDefault="002344CC" w:rsidP="002344CC">
            <w:pPr>
              <w:jc w:val="center"/>
              <w:rPr>
                <w:rFonts w:ascii="SassoonCRInfant" w:hAnsi="SassoonCRInfant"/>
              </w:rPr>
            </w:pPr>
          </w:p>
        </w:tc>
      </w:tr>
      <w:tr w:rsidR="002344CC" w:rsidRPr="00397AE6" w:rsidTr="002344CC">
        <w:tc>
          <w:tcPr>
            <w:tcW w:w="2830" w:type="dxa"/>
            <w:vMerge/>
            <w:shd w:val="clear" w:color="auto" w:fill="FFC000"/>
          </w:tcPr>
          <w:p w:rsidR="002344CC" w:rsidRPr="00397AE6" w:rsidRDefault="002344CC">
            <w:pPr>
              <w:rPr>
                <w:rFonts w:ascii="SassoonCRInfant" w:hAnsi="SassoonCRInfant"/>
              </w:rPr>
            </w:pPr>
          </w:p>
        </w:tc>
        <w:tc>
          <w:tcPr>
            <w:tcW w:w="11482" w:type="dxa"/>
          </w:tcPr>
          <w:p w:rsidR="002344CC" w:rsidRPr="00397AE6" w:rsidRDefault="002344CC" w:rsidP="002344CC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Sculpture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Show life-like qualities and real-life</w:t>
            </w:r>
            <w:bookmarkStart w:id="0" w:name="_GoBack"/>
            <w:bookmarkEnd w:id="0"/>
            <w:r w:rsidRPr="00D06B47">
              <w:rPr>
                <w:rFonts w:ascii="SassoonCRInfant" w:hAnsi="SassoonCRInfant"/>
              </w:rPr>
              <w:t>proportion</w:t>
            </w:r>
            <w:r>
              <w:rPr>
                <w:rFonts w:ascii="SassoonCRInfant" w:hAnsi="SassoonCRInfant"/>
              </w:rPr>
              <w:t xml:space="preserve">s or, if more abstract, provoke </w:t>
            </w:r>
            <w:r w:rsidRPr="00D06B47">
              <w:rPr>
                <w:rFonts w:ascii="SassoonCRInfant" w:hAnsi="SassoonCRInfant"/>
              </w:rPr>
              <w:t>different interpretations.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Use tools t</w:t>
            </w:r>
            <w:r>
              <w:rPr>
                <w:rFonts w:ascii="SassoonCRInfant" w:hAnsi="SassoonCRInfant"/>
              </w:rPr>
              <w:t xml:space="preserve">o carve and add shapes, texture </w:t>
            </w:r>
            <w:r w:rsidRPr="00D06B47">
              <w:rPr>
                <w:rFonts w:ascii="SassoonCRInfant" w:hAnsi="SassoonCRInfant"/>
              </w:rPr>
              <w:t>and pattern.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Combine visual and tactile qualities.</w:t>
            </w:r>
          </w:p>
          <w:p w:rsidR="002344CC" w:rsidRPr="00397AE6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Use framework</w:t>
            </w:r>
            <w:r>
              <w:rPr>
                <w:rFonts w:ascii="SassoonCRInfant" w:hAnsi="SassoonCRInfant"/>
              </w:rPr>
              <w:t xml:space="preserve">s (such as wire or moulds) to </w:t>
            </w:r>
            <w:r w:rsidRPr="00D06B47">
              <w:rPr>
                <w:rFonts w:ascii="SassoonCRInfant" w:hAnsi="SassoonCRInfant"/>
              </w:rPr>
              <w:t>provide stability and form.</w:t>
            </w:r>
          </w:p>
        </w:tc>
      </w:tr>
      <w:tr w:rsidR="002344CC" w:rsidRPr="00397AE6" w:rsidTr="002344CC">
        <w:tc>
          <w:tcPr>
            <w:tcW w:w="2830" w:type="dxa"/>
            <w:vMerge/>
            <w:shd w:val="clear" w:color="auto" w:fill="FFC000"/>
          </w:tcPr>
          <w:p w:rsidR="002344CC" w:rsidRPr="00397AE6" w:rsidRDefault="002344CC">
            <w:pPr>
              <w:rPr>
                <w:rFonts w:ascii="SassoonCRInfant" w:hAnsi="SassoonCRInfant"/>
              </w:rPr>
            </w:pPr>
          </w:p>
        </w:tc>
        <w:tc>
          <w:tcPr>
            <w:tcW w:w="11482" w:type="dxa"/>
          </w:tcPr>
          <w:p w:rsidR="002344CC" w:rsidRPr="00397AE6" w:rsidRDefault="002344CC" w:rsidP="002344CC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Drawing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Use a variety of techniques to add interesting effects (e.g. reflections, s</w:t>
            </w:r>
            <w:r>
              <w:rPr>
                <w:rFonts w:ascii="SassoonCRInfant" w:hAnsi="SassoonCRInfant"/>
              </w:rPr>
              <w:t>hadows, direction of sunlight).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Use a choice of techniques to depict movement, persp</w:t>
            </w:r>
            <w:r>
              <w:rPr>
                <w:rFonts w:ascii="SassoonCRInfant" w:hAnsi="SassoonCRInfant"/>
              </w:rPr>
              <w:t>ective, shadows and reflection.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Choose a style of drawing suitable for the work (e.g.</w:t>
            </w:r>
            <w:r>
              <w:rPr>
                <w:rFonts w:ascii="SassoonCRInfant" w:hAnsi="SassoonCRInfant"/>
              </w:rPr>
              <w:t xml:space="preserve"> realistic or impressionistic).</w:t>
            </w:r>
          </w:p>
          <w:p w:rsidR="002344CC" w:rsidRPr="00397AE6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Use lines to represent movement.</w:t>
            </w:r>
          </w:p>
        </w:tc>
      </w:tr>
      <w:tr w:rsidR="002344CC" w:rsidRPr="00397AE6" w:rsidTr="002344CC">
        <w:tc>
          <w:tcPr>
            <w:tcW w:w="2830" w:type="dxa"/>
            <w:vMerge/>
            <w:shd w:val="clear" w:color="auto" w:fill="FFC000"/>
          </w:tcPr>
          <w:p w:rsidR="002344CC" w:rsidRPr="00397AE6" w:rsidRDefault="002344CC">
            <w:pPr>
              <w:rPr>
                <w:rFonts w:ascii="SassoonCRInfant" w:hAnsi="SassoonCRInfant"/>
              </w:rPr>
            </w:pPr>
          </w:p>
        </w:tc>
        <w:tc>
          <w:tcPr>
            <w:tcW w:w="11482" w:type="dxa"/>
          </w:tcPr>
          <w:p w:rsidR="002344CC" w:rsidRPr="00397AE6" w:rsidRDefault="002344CC" w:rsidP="002344CC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Print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• Build up layers of colours.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lastRenderedPageBreak/>
              <w:t>• Create an accurat</w:t>
            </w:r>
            <w:r>
              <w:rPr>
                <w:rFonts w:ascii="SassoonCRInfant" w:hAnsi="SassoonCRInfant"/>
              </w:rPr>
              <w:t>e pattern, showing fine detail.</w:t>
            </w:r>
          </w:p>
          <w:p w:rsidR="002344CC" w:rsidRPr="00397AE6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Use a range of visual elements to reflect the purpose of the work.</w:t>
            </w:r>
          </w:p>
        </w:tc>
      </w:tr>
      <w:tr w:rsidR="002344CC" w:rsidRPr="00397AE6" w:rsidTr="002344CC">
        <w:tc>
          <w:tcPr>
            <w:tcW w:w="2830" w:type="dxa"/>
            <w:vMerge/>
            <w:shd w:val="clear" w:color="auto" w:fill="FFC000"/>
          </w:tcPr>
          <w:p w:rsidR="002344CC" w:rsidRPr="00397AE6" w:rsidRDefault="002344CC">
            <w:pPr>
              <w:rPr>
                <w:rFonts w:ascii="SassoonCRInfant" w:hAnsi="SassoonCRInfant"/>
              </w:rPr>
            </w:pPr>
          </w:p>
        </w:tc>
        <w:tc>
          <w:tcPr>
            <w:tcW w:w="11482" w:type="dxa"/>
          </w:tcPr>
          <w:p w:rsidR="002344CC" w:rsidRPr="00397AE6" w:rsidRDefault="002344CC" w:rsidP="002344CC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Textiles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• Show precision in techniques.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Choose from a</w:t>
            </w:r>
            <w:r>
              <w:rPr>
                <w:rFonts w:ascii="SassoonCRInfant" w:hAnsi="SassoonCRInfant"/>
              </w:rPr>
              <w:t xml:space="preserve"> range of stitching techniques.</w:t>
            </w:r>
          </w:p>
          <w:p w:rsidR="002344CC" w:rsidRPr="00397AE6" w:rsidRDefault="002344CC" w:rsidP="002344CC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D06B47">
              <w:rPr>
                <w:rFonts w:ascii="SassoonCRInfant" w:hAnsi="SassoonCRInfant"/>
              </w:rPr>
              <w:t>• Combine previously learned techniques to create pieces.</w:t>
            </w:r>
          </w:p>
        </w:tc>
      </w:tr>
      <w:tr w:rsidR="002344CC" w:rsidRPr="00397AE6" w:rsidTr="002344CC">
        <w:tc>
          <w:tcPr>
            <w:tcW w:w="2830" w:type="dxa"/>
            <w:vMerge/>
            <w:shd w:val="clear" w:color="auto" w:fill="FFC000"/>
          </w:tcPr>
          <w:p w:rsidR="002344CC" w:rsidRPr="00397AE6" w:rsidRDefault="002344CC">
            <w:pPr>
              <w:rPr>
                <w:rFonts w:ascii="SassoonCRInfant" w:hAnsi="SassoonCRInfant"/>
              </w:rPr>
            </w:pPr>
          </w:p>
        </w:tc>
        <w:tc>
          <w:tcPr>
            <w:tcW w:w="11482" w:type="dxa"/>
          </w:tcPr>
          <w:p w:rsidR="002344CC" w:rsidRPr="00397AE6" w:rsidRDefault="002344CC" w:rsidP="002344CC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Digital Media</w:t>
            </w:r>
          </w:p>
          <w:p w:rsidR="002344CC" w:rsidRPr="00397AE6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Enhance digital media by editing (including sound, video, animation, still images and installations).</w:t>
            </w:r>
          </w:p>
        </w:tc>
      </w:tr>
      <w:tr w:rsidR="002344CC" w:rsidRPr="00397AE6" w:rsidTr="002344CC">
        <w:trPr>
          <w:trHeight w:val="2417"/>
        </w:trPr>
        <w:tc>
          <w:tcPr>
            <w:tcW w:w="2830" w:type="dxa"/>
            <w:shd w:val="clear" w:color="auto" w:fill="FFC000"/>
          </w:tcPr>
          <w:p w:rsidR="002344CC" w:rsidRPr="00397AE6" w:rsidRDefault="002344CC">
            <w:pPr>
              <w:rPr>
                <w:rFonts w:ascii="SassoonCRInfant" w:hAnsi="SassoonCRInfant"/>
              </w:rPr>
            </w:pPr>
          </w:p>
          <w:p w:rsidR="002344CC" w:rsidRPr="00397AE6" w:rsidRDefault="002344CC" w:rsidP="00136129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  <w:b/>
                <w:bCs/>
              </w:rPr>
              <w:t>Take inspiration from the greats</w:t>
            </w:r>
            <w:r w:rsidRPr="00397AE6">
              <w:rPr>
                <w:rFonts w:ascii="SassoonCRInfant" w:hAnsi="SassoonCRInfant"/>
              </w:rPr>
              <w:br/>
              <w:t>This concept involves learning from both the artistic process and techniques of great artists and artisans throughout history.</w:t>
            </w:r>
          </w:p>
        </w:tc>
        <w:tc>
          <w:tcPr>
            <w:tcW w:w="11482" w:type="dxa"/>
          </w:tcPr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Give details</w:t>
            </w:r>
            <w:r>
              <w:rPr>
                <w:rFonts w:ascii="SassoonCRInfant" w:hAnsi="SassoonCRInfant"/>
              </w:rPr>
              <w:t xml:space="preserve"> (including own sketches) about </w:t>
            </w:r>
            <w:r w:rsidRPr="00D06B47">
              <w:rPr>
                <w:rFonts w:ascii="SassoonCRInfant" w:hAnsi="SassoonCRInfant"/>
              </w:rPr>
              <w:t>the style of</w:t>
            </w:r>
            <w:r>
              <w:rPr>
                <w:rFonts w:ascii="SassoonCRInfant" w:hAnsi="SassoonCRInfant"/>
              </w:rPr>
              <w:t xml:space="preserve"> some notable artists, artisans and </w:t>
            </w:r>
            <w:r w:rsidRPr="00D06B47">
              <w:rPr>
                <w:rFonts w:ascii="SassoonCRInfant" w:hAnsi="SassoonCRInfant"/>
              </w:rPr>
              <w:t>designers.</w:t>
            </w:r>
          </w:p>
          <w:p w:rsidR="002344CC" w:rsidRPr="00D06B47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Show ho</w:t>
            </w:r>
            <w:r>
              <w:rPr>
                <w:rFonts w:ascii="SassoonCRInfant" w:hAnsi="SassoonCRInfant"/>
              </w:rPr>
              <w:t xml:space="preserve">w the work of those studied was </w:t>
            </w:r>
            <w:r w:rsidRPr="00D06B47">
              <w:rPr>
                <w:rFonts w:ascii="SassoonCRInfant" w:hAnsi="SassoonCRInfant"/>
              </w:rPr>
              <w:t>influenti</w:t>
            </w:r>
            <w:r>
              <w:rPr>
                <w:rFonts w:ascii="SassoonCRInfant" w:hAnsi="SassoonCRInfant"/>
              </w:rPr>
              <w:t xml:space="preserve">al in both society and to other </w:t>
            </w:r>
            <w:r w:rsidRPr="00D06B47">
              <w:rPr>
                <w:rFonts w:ascii="SassoonCRInfant" w:hAnsi="SassoonCRInfant"/>
              </w:rPr>
              <w:t>artists.</w:t>
            </w:r>
          </w:p>
          <w:p w:rsidR="002344CC" w:rsidRPr="00397AE6" w:rsidRDefault="002344CC" w:rsidP="002344CC">
            <w:pPr>
              <w:jc w:val="center"/>
              <w:rPr>
                <w:rFonts w:ascii="SassoonCRInfant" w:hAnsi="SassoonCRInfant"/>
              </w:rPr>
            </w:pPr>
            <w:r w:rsidRPr="00D06B47">
              <w:rPr>
                <w:rFonts w:ascii="SassoonCRInfant" w:hAnsi="SassoonCRInfant"/>
              </w:rPr>
              <w:t>• Create origi</w:t>
            </w:r>
            <w:r>
              <w:rPr>
                <w:rFonts w:ascii="SassoonCRInfant" w:hAnsi="SassoonCRInfant"/>
              </w:rPr>
              <w:t xml:space="preserve">nal pieces that show a range of </w:t>
            </w:r>
            <w:r w:rsidRPr="00D06B47">
              <w:rPr>
                <w:rFonts w:ascii="SassoonCRInfant" w:hAnsi="SassoonCRInfant"/>
              </w:rPr>
              <w:t>influences and styles.</w:t>
            </w:r>
          </w:p>
        </w:tc>
      </w:tr>
    </w:tbl>
    <w:p w:rsidR="00BC516E" w:rsidRDefault="00BC516E"/>
    <w:sectPr w:rsidR="00BC516E" w:rsidSect="008448E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31" w:rsidRDefault="004D5A31" w:rsidP="008448E6">
      <w:pPr>
        <w:spacing w:after="0" w:line="240" w:lineRule="auto"/>
      </w:pPr>
      <w:r>
        <w:separator/>
      </w:r>
    </w:p>
  </w:endnote>
  <w:endnote w:type="continuationSeparator" w:id="0">
    <w:p w:rsidR="004D5A31" w:rsidRDefault="004D5A31" w:rsidP="0084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31" w:rsidRDefault="004D5A31" w:rsidP="008448E6">
      <w:pPr>
        <w:spacing w:after="0" w:line="240" w:lineRule="auto"/>
      </w:pPr>
      <w:r>
        <w:separator/>
      </w:r>
    </w:p>
  </w:footnote>
  <w:footnote w:type="continuationSeparator" w:id="0">
    <w:p w:rsidR="004D5A31" w:rsidRDefault="004D5A31" w:rsidP="0084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8E6" w:rsidRDefault="002C51D0">
    <w:pPr>
      <w:pStyle w:val="Header"/>
    </w:pPr>
    <w:r>
      <w:t>Art progression – Milestone 3</w:t>
    </w:r>
  </w:p>
  <w:p w:rsidR="008448E6" w:rsidRDefault="008448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383"/>
    <w:multiLevelType w:val="hybridMultilevel"/>
    <w:tmpl w:val="C5027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17A45"/>
    <w:multiLevelType w:val="hybridMultilevel"/>
    <w:tmpl w:val="8656F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87ADA"/>
    <w:multiLevelType w:val="hybridMultilevel"/>
    <w:tmpl w:val="07ACC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1C291C"/>
    <w:multiLevelType w:val="hybridMultilevel"/>
    <w:tmpl w:val="F858D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2458C"/>
    <w:multiLevelType w:val="hybridMultilevel"/>
    <w:tmpl w:val="C714C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A75A76"/>
    <w:multiLevelType w:val="hybridMultilevel"/>
    <w:tmpl w:val="295C1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8B09DF"/>
    <w:multiLevelType w:val="hybridMultilevel"/>
    <w:tmpl w:val="FE48C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981ECD"/>
    <w:multiLevelType w:val="hybridMultilevel"/>
    <w:tmpl w:val="0C78B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6D0EC0"/>
    <w:multiLevelType w:val="hybridMultilevel"/>
    <w:tmpl w:val="4FF4D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558A"/>
    <w:multiLevelType w:val="hybridMultilevel"/>
    <w:tmpl w:val="896C7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CC79A5"/>
    <w:multiLevelType w:val="hybridMultilevel"/>
    <w:tmpl w:val="F7F64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B342C5"/>
    <w:multiLevelType w:val="hybridMultilevel"/>
    <w:tmpl w:val="59E62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E6"/>
    <w:rsid w:val="000D2761"/>
    <w:rsid w:val="00136129"/>
    <w:rsid w:val="00204869"/>
    <w:rsid w:val="00205CE7"/>
    <w:rsid w:val="002344CC"/>
    <w:rsid w:val="0025256A"/>
    <w:rsid w:val="00295747"/>
    <w:rsid w:val="002C51D0"/>
    <w:rsid w:val="00397AE6"/>
    <w:rsid w:val="003D5B36"/>
    <w:rsid w:val="003D6E71"/>
    <w:rsid w:val="003F7780"/>
    <w:rsid w:val="00442030"/>
    <w:rsid w:val="004750F6"/>
    <w:rsid w:val="004D5A31"/>
    <w:rsid w:val="00510A07"/>
    <w:rsid w:val="00580301"/>
    <w:rsid w:val="005A6E6C"/>
    <w:rsid w:val="005F3D0B"/>
    <w:rsid w:val="0060582D"/>
    <w:rsid w:val="00635FE6"/>
    <w:rsid w:val="006D3BC1"/>
    <w:rsid w:val="007B01AF"/>
    <w:rsid w:val="008448E6"/>
    <w:rsid w:val="008E4862"/>
    <w:rsid w:val="008F7170"/>
    <w:rsid w:val="00910D4B"/>
    <w:rsid w:val="0092525E"/>
    <w:rsid w:val="00980364"/>
    <w:rsid w:val="0099727C"/>
    <w:rsid w:val="00B92973"/>
    <w:rsid w:val="00BB481F"/>
    <w:rsid w:val="00BC516E"/>
    <w:rsid w:val="00D06B47"/>
    <w:rsid w:val="00D1645D"/>
    <w:rsid w:val="00D47877"/>
    <w:rsid w:val="00DA5FCB"/>
    <w:rsid w:val="00DB55E8"/>
    <w:rsid w:val="00EC25F8"/>
    <w:rsid w:val="00F80915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9094D-3EF7-41DC-A9F3-247E1DDA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8E6"/>
  </w:style>
  <w:style w:type="paragraph" w:styleId="Footer">
    <w:name w:val="footer"/>
    <w:basedOn w:val="Normal"/>
    <w:link w:val="Foot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8E6"/>
  </w:style>
  <w:style w:type="table" w:styleId="TableGrid">
    <w:name w:val="Table Grid"/>
    <w:basedOn w:val="TableNormal"/>
    <w:uiPriority w:val="39"/>
    <w:rsid w:val="0084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5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Stephenson</dc:creator>
  <cp:keywords/>
  <dc:description/>
  <cp:lastModifiedBy>Katy Brook</cp:lastModifiedBy>
  <cp:revision>3</cp:revision>
  <cp:lastPrinted>2020-07-06T06:51:00Z</cp:lastPrinted>
  <dcterms:created xsi:type="dcterms:W3CDTF">2021-05-13T07:51:00Z</dcterms:created>
  <dcterms:modified xsi:type="dcterms:W3CDTF">2021-05-13T07:51:00Z</dcterms:modified>
</cp:coreProperties>
</file>